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23" w:rsidRPr="00B57849" w:rsidRDefault="00A34771" w:rsidP="00C67204">
      <w:pPr>
        <w:pStyle w:val="1"/>
        <w:tabs>
          <w:tab w:val="left" w:pos="4850"/>
        </w:tabs>
        <w:spacing w:line="240" w:lineRule="auto"/>
        <w:ind w:left="60" w:right="8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6BEC">
        <w:rPr>
          <w:sz w:val="24"/>
          <w:szCs w:val="24"/>
        </w:rPr>
        <w:t xml:space="preserve">Приложение № </w:t>
      </w:r>
      <w:r w:rsidR="00B30E36">
        <w:rPr>
          <w:sz w:val="24"/>
          <w:szCs w:val="24"/>
        </w:rPr>
        <w:t>8</w:t>
      </w:r>
      <w:r w:rsidR="00806BEC">
        <w:rPr>
          <w:sz w:val="24"/>
          <w:szCs w:val="24"/>
        </w:rPr>
        <w:t xml:space="preserve"> </w:t>
      </w:r>
      <w:r w:rsidR="006D4823" w:rsidRPr="00B57849">
        <w:rPr>
          <w:sz w:val="24"/>
          <w:szCs w:val="24"/>
        </w:rPr>
        <w:t xml:space="preserve"> к приказу</w:t>
      </w:r>
    </w:p>
    <w:p w:rsidR="006D4823" w:rsidRPr="00C67204" w:rsidRDefault="006D4823" w:rsidP="00C67204">
      <w:pPr>
        <w:pStyle w:val="1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C67204">
        <w:rPr>
          <w:sz w:val="24"/>
          <w:szCs w:val="24"/>
        </w:rPr>
        <w:t xml:space="preserve">                </w:t>
      </w:r>
      <w:r w:rsidRPr="00B57849">
        <w:rPr>
          <w:sz w:val="24"/>
          <w:szCs w:val="24"/>
        </w:rPr>
        <w:t>Министерства образования</w:t>
      </w:r>
      <w:r w:rsidR="00C67204">
        <w:rPr>
          <w:sz w:val="24"/>
          <w:szCs w:val="24"/>
        </w:rPr>
        <w:t xml:space="preserve"> и спорта </w:t>
      </w:r>
    </w:p>
    <w:p w:rsidR="006D4823" w:rsidRPr="00B57849" w:rsidRDefault="006D4823" w:rsidP="00C67204">
      <w:pPr>
        <w:pStyle w:val="1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A34771">
        <w:rPr>
          <w:sz w:val="24"/>
          <w:szCs w:val="24"/>
        </w:rPr>
        <w:t xml:space="preserve">                              </w:t>
      </w:r>
      <w:r w:rsidRPr="00B57849">
        <w:rPr>
          <w:sz w:val="24"/>
          <w:szCs w:val="24"/>
        </w:rPr>
        <w:t>Республики Карелия</w:t>
      </w:r>
    </w:p>
    <w:p w:rsidR="006D4823" w:rsidRPr="00FA6821" w:rsidRDefault="006D4823" w:rsidP="00C67204">
      <w:pPr>
        <w:pStyle w:val="1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34771">
        <w:rPr>
          <w:sz w:val="24"/>
          <w:szCs w:val="24"/>
        </w:rPr>
        <w:t xml:space="preserve">                               </w:t>
      </w:r>
      <w:r w:rsidR="00A36DFC" w:rsidRPr="00A36DFC">
        <w:rPr>
          <w:sz w:val="24"/>
          <w:szCs w:val="24"/>
        </w:rPr>
        <w:t>от 11.12.2024 г. № 805/МОС-П</w:t>
      </w:r>
      <w:bookmarkStart w:id="0" w:name="_GoBack"/>
      <w:bookmarkEnd w:id="0"/>
    </w:p>
    <w:p w:rsidR="006D4823" w:rsidRDefault="006D4823" w:rsidP="006D4823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rPr>
          <w:sz w:val="28"/>
          <w:szCs w:val="28"/>
        </w:rPr>
      </w:pPr>
      <w:r w:rsidRPr="00B57849">
        <w:rPr>
          <w:sz w:val="28"/>
          <w:szCs w:val="28"/>
        </w:rPr>
        <w:tab/>
      </w:r>
    </w:p>
    <w:p w:rsidR="006D4823" w:rsidRDefault="006D4823" w:rsidP="006D4823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6D4823" w:rsidRDefault="006D4823" w:rsidP="006D4823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 ответов  </w:t>
      </w:r>
    </w:p>
    <w:p w:rsidR="006B7F62" w:rsidRDefault="006D4823" w:rsidP="006D4823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>участников итогового собеседования с ОВЗ</w:t>
      </w:r>
      <w:r w:rsidRPr="006D4823">
        <w:rPr>
          <w:sz w:val="28"/>
          <w:szCs w:val="28"/>
        </w:rPr>
        <w:t xml:space="preserve">: </w:t>
      </w:r>
    </w:p>
    <w:p w:rsidR="006D4823" w:rsidRPr="00E33999" w:rsidRDefault="006D4823" w:rsidP="006D4823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 w:rsidRPr="006D4823">
        <w:rPr>
          <w:sz w:val="28"/>
          <w:szCs w:val="28"/>
        </w:rPr>
        <w:t>расстройства аутистического спектра</w:t>
      </w:r>
      <w:r>
        <w:rPr>
          <w:sz w:val="28"/>
          <w:szCs w:val="28"/>
        </w:rPr>
        <w:t xml:space="preserve"> </w:t>
      </w:r>
    </w:p>
    <w:p w:rsidR="00A34771" w:rsidRDefault="00A34771" w:rsidP="006D4823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8"/>
          <w:szCs w:val="28"/>
        </w:rPr>
      </w:pPr>
    </w:p>
    <w:p w:rsidR="006D4823" w:rsidRPr="00A34771" w:rsidRDefault="006D4823" w:rsidP="006D4823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4"/>
          <w:szCs w:val="24"/>
        </w:rPr>
      </w:pPr>
      <w:r w:rsidRPr="00A34771">
        <w:rPr>
          <w:b/>
          <w:sz w:val="24"/>
          <w:szCs w:val="24"/>
        </w:rPr>
        <w:t>Форма проведения: устная</w:t>
      </w:r>
    </w:p>
    <w:p w:rsidR="006D4823" w:rsidRPr="009F0343" w:rsidRDefault="006D4823" w:rsidP="006D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823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>Задание №1</w:t>
      </w:r>
      <w:r>
        <w:rPr>
          <w:rFonts w:ascii="Times New Roman" w:hAnsi="Times New Roman"/>
          <w:b/>
          <w:sz w:val="24"/>
          <w:szCs w:val="24"/>
        </w:rPr>
        <w:t>.</w:t>
      </w:r>
      <w:r w:rsidRPr="009F0343">
        <w:rPr>
          <w:rFonts w:ascii="Times New Roman" w:hAnsi="Times New Roman"/>
          <w:b/>
          <w:sz w:val="24"/>
          <w:szCs w:val="24"/>
        </w:rPr>
        <w:t xml:space="preserve"> Чтение текста</w:t>
      </w:r>
    </w:p>
    <w:p w:rsidR="006D4823" w:rsidRPr="00E33999" w:rsidRDefault="006D4823" w:rsidP="006D4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3999">
        <w:rPr>
          <w:rFonts w:ascii="Times New Roman" w:hAnsi="Times New Roman"/>
          <w:sz w:val="24"/>
          <w:szCs w:val="24"/>
        </w:rPr>
        <w:t>Чтение текста про себя + вслух</w:t>
      </w:r>
    </w:p>
    <w:p w:rsidR="006D4823" w:rsidRPr="00E33999" w:rsidRDefault="006D4823" w:rsidP="006D4823">
      <w:pPr>
        <w:pStyle w:val="10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927"/>
        <w:gridCol w:w="1436"/>
      </w:tblGrid>
      <w:tr w:rsidR="006D4823" w:rsidRPr="00E33999" w:rsidTr="006D4823">
        <w:trPr>
          <w:cantSplit/>
        </w:trPr>
        <w:tc>
          <w:tcPr>
            <w:tcW w:w="7920" w:type="dxa"/>
            <w:gridSpan w:val="2"/>
          </w:tcPr>
          <w:p w:rsidR="006D4823" w:rsidRPr="00E33999" w:rsidRDefault="006D4823" w:rsidP="006D4823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33999">
              <w:rPr>
                <w:b/>
                <w:sz w:val="24"/>
                <w:szCs w:val="24"/>
              </w:rPr>
              <w:t>Критерии оценивания чтения вслух</w:t>
            </w:r>
            <w:r w:rsidR="00EF6DC4">
              <w:rPr>
                <w:b/>
                <w:sz w:val="24"/>
                <w:szCs w:val="24"/>
              </w:rPr>
              <w:t xml:space="preserve"> (Ч)</w:t>
            </w:r>
          </w:p>
        </w:tc>
        <w:tc>
          <w:tcPr>
            <w:tcW w:w="1436" w:type="dxa"/>
          </w:tcPr>
          <w:p w:rsidR="006D4823" w:rsidRPr="00E33999" w:rsidRDefault="006D4823" w:rsidP="006D4823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33999">
              <w:rPr>
                <w:b/>
                <w:sz w:val="24"/>
                <w:szCs w:val="24"/>
              </w:rPr>
              <w:t>Баллы</w:t>
            </w:r>
          </w:p>
        </w:tc>
      </w:tr>
      <w:tr w:rsidR="00580AC7" w:rsidRPr="00E33999" w:rsidTr="00743AC2">
        <w:trPr>
          <w:cantSplit/>
        </w:trPr>
        <w:tc>
          <w:tcPr>
            <w:tcW w:w="993" w:type="dxa"/>
            <w:vMerge w:val="restart"/>
          </w:tcPr>
          <w:p w:rsidR="00580AC7" w:rsidRPr="00FA1CEA" w:rsidRDefault="00580AC7" w:rsidP="00EF6DC4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Ч</w:t>
            </w:r>
            <w:proofErr w:type="gramStart"/>
            <w:r>
              <w:rPr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8363" w:type="dxa"/>
            <w:gridSpan w:val="2"/>
            <w:vAlign w:val="bottom"/>
          </w:tcPr>
          <w:p w:rsidR="00580AC7" w:rsidRPr="00FA1CEA" w:rsidRDefault="00580AC7" w:rsidP="00AD3224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6"/>
                <w:szCs w:val="26"/>
              </w:rPr>
            </w:pPr>
            <w:r w:rsidRPr="00AD3224">
              <w:rPr>
                <w:rStyle w:val="20"/>
                <w:b/>
                <w:sz w:val="24"/>
                <w:szCs w:val="24"/>
              </w:rPr>
              <w:t>Интонация</w:t>
            </w:r>
          </w:p>
        </w:tc>
      </w:tr>
      <w:tr w:rsidR="00580AC7" w:rsidRPr="00E33999" w:rsidTr="006D4823">
        <w:trPr>
          <w:cantSplit/>
        </w:trPr>
        <w:tc>
          <w:tcPr>
            <w:tcW w:w="993" w:type="dxa"/>
            <w:vMerge/>
          </w:tcPr>
          <w:p w:rsidR="00580AC7" w:rsidRPr="00FA1CEA" w:rsidRDefault="00580AC7" w:rsidP="00EF6DC4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27" w:type="dxa"/>
          </w:tcPr>
          <w:p w:rsidR="00580AC7" w:rsidRPr="00EF6DC4" w:rsidRDefault="00580AC7" w:rsidP="00EF6D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F6DC4">
              <w:rPr>
                <w:rStyle w:val="20"/>
                <w:sz w:val="24"/>
                <w:szCs w:val="24"/>
              </w:rPr>
              <w:t>Интонация соответствует пунктуационному оформлению текста</w:t>
            </w:r>
          </w:p>
        </w:tc>
        <w:tc>
          <w:tcPr>
            <w:tcW w:w="1436" w:type="dxa"/>
          </w:tcPr>
          <w:p w:rsidR="00580AC7" w:rsidRPr="00FA1CEA" w:rsidRDefault="00580AC7" w:rsidP="00EF6DC4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580AC7" w:rsidRPr="00E33999" w:rsidTr="006D4823">
        <w:trPr>
          <w:cantSplit/>
          <w:trHeight w:val="529"/>
        </w:trPr>
        <w:tc>
          <w:tcPr>
            <w:tcW w:w="993" w:type="dxa"/>
            <w:vMerge/>
          </w:tcPr>
          <w:p w:rsidR="00580AC7" w:rsidRPr="00E33999" w:rsidRDefault="00580AC7" w:rsidP="00EF6DC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27" w:type="dxa"/>
          </w:tcPr>
          <w:p w:rsidR="00580AC7" w:rsidRPr="00EF6DC4" w:rsidRDefault="00580AC7" w:rsidP="00EF6DC4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EF6DC4">
              <w:rPr>
                <w:rStyle w:val="20"/>
                <w:sz w:val="24"/>
                <w:szCs w:val="24"/>
              </w:rPr>
              <w:t>Интонация не соответствует пунктуационному оформлению текста</w:t>
            </w:r>
          </w:p>
        </w:tc>
        <w:tc>
          <w:tcPr>
            <w:tcW w:w="1436" w:type="dxa"/>
          </w:tcPr>
          <w:p w:rsidR="00580AC7" w:rsidRPr="00E33999" w:rsidRDefault="00580AC7" w:rsidP="00EF6DC4">
            <w:pPr>
              <w:pStyle w:val="a4"/>
              <w:jc w:val="center"/>
              <w:rPr>
                <w:sz w:val="24"/>
                <w:szCs w:val="24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6D4823" w:rsidRPr="00E33999" w:rsidTr="006D4823">
        <w:trPr>
          <w:cantSplit/>
        </w:trPr>
        <w:tc>
          <w:tcPr>
            <w:tcW w:w="7920" w:type="dxa"/>
            <w:gridSpan w:val="2"/>
          </w:tcPr>
          <w:p w:rsidR="006D4823" w:rsidRPr="00E33999" w:rsidRDefault="006D4823" w:rsidP="006D4823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33999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436" w:type="dxa"/>
          </w:tcPr>
          <w:p w:rsidR="006D4823" w:rsidRPr="00E33999" w:rsidRDefault="006D4823" w:rsidP="006D4823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33999">
              <w:rPr>
                <w:b/>
                <w:sz w:val="24"/>
                <w:szCs w:val="24"/>
              </w:rPr>
              <w:t>1</w:t>
            </w:r>
          </w:p>
        </w:tc>
      </w:tr>
    </w:tbl>
    <w:p w:rsidR="006D4823" w:rsidRPr="00C81A4C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6D4823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 xml:space="preserve">Задание № 2 </w:t>
      </w:r>
      <w:r>
        <w:rPr>
          <w:rFonts w:ascii="Times New Roman" w:hAnsi="Times New Roman"/>
          <w:b/>
          <w:sz w:val="24"/>
          <w:szCs w:val="24"/>
        </w:rPr>
        <w:t>Подробный п</w:t>
      </w:r>
      <w:r w:rsidRPr="009F0343">
        <w:rPr>
          <w:rFonts w:ascii="Times New Roman" w:hAnsi="Times New Roman"/>
          <w:b/>
          <w:sz w:val="24"/>
          <w:szCs w:val="24"/>
        </w:rPr>
        <w:t>ересказ текста с включением привед</w:t>
      </w:r>
      <w:r w:rsidR="00EF6DC4">
        <w:rPr>
          <w:rFonts w:ascii="Times New Roman" w:hAnsi="Times New Roman"/>
          <w:b/>
          <w:sz w:val="24"/>
          <w:szCs w:val="24"/>
        </w:rPr>
        <w:t>ё</w:t>
      </w:r>
      <w:r w:rsidRPr="009F0343">
        <w:rPr>
          <w:rFonts w:ascii="Times New Roman" w:hAnsi="Times New Roman"/>
          <w:b/>
          <w:sz w:val="24"/>
          <w:szCs w:val="24"/>
        </w:rPr>
        <w:t>нного высказывания</w:t>
      </w:r>
    </w:p>
    <w:p w:rsidR="006D4823" w:rsidRPr="006D4823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6D4823">
        <w:rPr>
          <w:rFonts w:ascii="Times New Roman" w:hAnsi="Times New Roman"/>
          <w:sz w:val="24"/>
          <w:szCs w:val="24"/>
        </w:rPr>
        <w:t>Не участвуют в выполнении задания</w:t>
      </w:r>
    </w:p>
    <w:p w:rsidR="006D4823" w:rsidRPr="006D4823" w:rsidRDefault="006D4823" w:rsidP="006D4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D4823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B653F">
        <w:rPr>
          <w:rFonts w:ascii="Times New Roman" w:hAnsi="Times New Roman"/>
          <w:b/>
          <w:sz w:val="24"/>
          <w:szCs w:val="24"/>
        </w:rPr>
        <w:t>Задание № 3 Монологическое высказывание</w:t>
      </w:r>
    </w:p>
    <w:p w:rsidR="006D4823" w:rsidRPr="00552E6A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839"/>
        <w:gridCol w:w="1543"/>
      </w:tblGrid>
      <w:tr w:rsidR="006D4823" w:rsidRPr="00C61D16" w:rsidTr="00A34771">
        <w:tc>
          <w:tcPr>
            <w:tcW w:w="1080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39" w:type="dxa"/>
          </w:tcPr>
          <w:p w:rsidR="006D4823" w:rsidRPr="00C61D16" w:rsidRDefault="006D4823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Критерии  оценивания</w:t>
            </w:r>
            <w:r w:rsidR="00EC41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1EA" w:rsidRPr="00EC41E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монологического высказывания (М)</w:t>
            </w:r>
          </w:p>
        </w:tc>
        <w:tc>
          <w:tcPr>
            <w:tcW w:w="1543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80AC7" w:rsidRPr="00C61D16" w:rsidTr="00543F78">
        <w:tc>
          <w:tcPr>
            <w:tcW w:w="1080" w:type="dxa"/>
            <w:vMerge w:val="restart"/>
          </w:tcPr>
          <w:p w:rsidR="00580AC7" w:rsidRPr="00C61D16" w:rsidRDefault="00580AC7" w:rsidP="00EC4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 1</w:t>
            </w:r>
          </w:p>
        </w:tc>
        <w:tc>
          <w:tcPr>
            <w:tcW w:w="8382" w:type="dxa"/>
            <w:gridSpan w:val="2"/>
            <w:vAlign w:val="bottom"/>
          </w:tcPr>
          <w:p w:rsidR="00580AC7" w:rsidRPr="004C69D0" w:rsidRDefault="00580AC7" w:rsidP="00EC41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69D0">
              <w:rPr>
                <w:rStyle w:val="20"/>
                <w:b/>
                <w:sz w:val="24"/>
                <w:szCs w:val="24"/>
              </w:rPr>
              <w:t>Выполнение коммуникативной задачи в монологическом высказывании</w:t>
            </w:r>
          </w:p>
        </w:tc>
      </w:tr>
      <w:tr w:rsidR="00580AC7" w:rsidRPr="00C61D16" w:rsidTr="00A34771">
        <w:tc>
          <w:tcPr>
            <w:tcW w:w="1080" w:type="dxa"/>
            <w:vMerge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580AC7" w:rsidRPr="00EC41EA" w:rsidRDefault="00580AC7" w:rsidP="00EC41E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543" w:type="dxa"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0AC7" w:rsidRPr="00C61D16" w:rsidTr="00A34771">
        <w:tc>
          <w:tcPr>
            <w:tcW w:w="1080" w:type="dxa"/>
            <w:vMerge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580AC7" w:rsidRPr="00EC41EA" w:rsidRDefault="00580AC7" w:rsidP="00EC41E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543" w:type="dxa"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AC7" w:rsidRPr="00C61D16" w:rsidTr="00A34771">
        <w:tc>
          <w:tcPr>
            <w:tcW w:w="1080" w:type="dxa"/>
            <w:vMerge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580AC7" w:rsidRPr="00EC41EA" w:rsidRDefault="00580AC7" w:rsidP="004C69D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Участник итогового собеседования не справился с коммуникативной задачей: прив</w:t>
            </w:r>
            <w:r>
              <w:rPr>
                <w:rStyle w:val="20"/>
                <w:sz w:val="24"/>
                <w:szCs w:val="24"/>
              </w:rPr>
              <w:t>едено</w:t>
            </w:r>
            <w:r w:rsidRPr="00EC41EA">
              <w:rPr>
                <w:rStyle w:val="20"/>
                <w:sz w:val="24"/>
                <w:szCs w:val="24"/>
              </w:rPr>
              <w:t xml:space="preserve"> менее 5 фраз по теме высказывания</w:t>
            </w:r>
          </w:p>
        </w:tc>
        <w:tc>
          <w:tcPr>
            <w:tcW w:w="1543" w:type="dxa"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80AC7" w:rsidRPr="00C61D16" w:rsidTr="00D264BE">
        <w:tc>
          <w:tcPr>
            <w:tcW w:w="1080" w:type="dxa"/>
            <w:vMerge w:val="restart"/>
          </w:tcPr>
          <w:p w:rsidR="00580AC7" w:rsidRPr="00C61D16" w:rsidRDefault="00580AC7" w:rsidP="00EC4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 2</w:t>
            </w:r>
          </w:p>
        </w:tc>
        <w:tc>
          <w:tcPr>
            <w:tcW w:w="8382" w:type="dxa"/>
            <w:gridSpan w:val="2"/>
            <w:vAlign w:val="bottom"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1EA">
              <w:rPr>
                <w:rStyle w:val="20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580AC7" w:rsidRPr="00C61D16" w:rsidTr="00500EBA">
        <w:tc>
          <w:tcPr>
            <w:tcW w:w="1080" w:type="dxa"/>
            <w:vMerge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580AC7" w:rsidRPr="00EC41EA" w:rsidRDefault="00580AC7" w:rsidP="00EC41EA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543" w:type="dxa"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0AC7" w:rsidRPr="00C61D16" w:rsidTr="00500EBA">
        <w:tc>
          <w:tcPr>
            <w:tcW w:w="1080" w:type="dxa"/>
            <w:vMerge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580AC7" w:rsidRPr="00EC41EA" w:rsidRDefault="00580AC7" w:rsidP="00EC41EA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543" w:type="dxa"/>
          </w:tcPr>
          <w:p w:rsidR="00580AC7" w:rsidRPr="00C61D16" w:rsidRDefault="00580AC7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4823" w:rsidRPr="00C61D16" w:rsidTr="00A34771">
        <w:tc>
          <w:tcPr>
            <w:tcW w:w="7919" w:type="dxa"/>
            <w:gridSpan w:val="2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6D4823" w:rsidRPr="00C61D16" w:rsidRDefault="00EC41EA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4C69D0" w:rsidRDefault="004C69D0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6D4823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4.</w:t>
      </w:r>
      <w:r w:rsidRPr="00BD183F">
        <w:rPr>
          <w:rFonts w:ascii="Times New Roman" w:hAnsi="Times New Roman"/>
          <w:b/>
          <w:sz w:val="24"/>
          <w:szCs w:val="24"/>
        </w:rPr>
        <w:t xml:space="preserve"> </w:t>
      </w:r>
      <w:r w:rsidR="00EC41EA" w:rsidRPr="00EC41EA">
        <w:rPr>
          <w:rFonts w:ascii="Times New Roman" w:hAnsi="Times New Roman"/>
          <w:b/>
          <w:sz w:val="24"/>
          <w:szCs w:val="24"/>
          <w:lang w:bidi="ru-RU"/>
        </w:rPr>
        <w:t>Участие в диалоге</w:t>
      </w:r>
    </w:p>
    <w:p w:rsidR="006D4823" w:rsidRPr="00BB653F" w:rsidRDefault="006D4823" w:rsidP="006D4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839"/>
        <w:gridCol w:w="1543"/>
      </w:tblGrid>
      <w:tr w:rsidR="006D4823" w:rsidRPr="00D55C0E" w:rsidTr="00A34771">
        <w:tc>
          <w:tcPr>
            <w:tcW w:w="1080" w:type="dxa"/>
          </w:tcPr>
          <w:p w:rsidR="006D4823" w:rsidRPr="00D55C0E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6D4823" w:rsidRPr="00D55C0E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Критерии  оценивания</w:t>
            </w:r>
            <w:r w:rsidR="00EC41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1EA" w:rsidRPr="00EC41E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диалога (Д)</w:t>
            </w:r>
          </w:p>
        </w:tc>
        <w:tc>
          <w:tcPr>
            <w:tcW w:w="1543" w:type="dxa"/>
          </w:tcPr>
          <w:p w:rsidR="006D4823" w:rsidRPr="00D55C0E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C69D0" w:rsidRPr="00D55C0E" w:rsidTr="00AC03D0">
        <w:tc>
          <w:tcPr>
            <w:tcW w:w="1080" w:type="dxa"/>
            <w:vMerge w:val="restart"/>
          </w:tcPr>
          <w:p w:rsidR="004C69D0" w:rsidRPr="00D55C0E" w:rsidRDefault="004C69D0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Start"/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82" w:type="dxa"/>
            <w:gridSpan w:val="2"/>
          </w:tcPr>
          <w:p w:rsidR="004C69D0" w:rsidRPr="00D55C0E" w:rsidRDefault="004C69D0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диалоге</w:t>
            </w:r>
          </w:p>
        </w:tc>
      </w:tr>
      <w:tr w:rsidR="004C69D0" w:rsidRPr="00D55C0E" w:rsidTr="00500EBA">
        <w:tc>
          <w:tcPr>
            <w:tcW w:w="1080" w:type="dxa"/>
            <w:vMerge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4C69D0" w:rsidRPr="00EC41EA" w:rsidRDefault="004C69D0" w:rsidP="00EC41E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543" w:type="dxa"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C69D0" w:rsidRPr="00D55C0E" w:rsidTr="00500EBA">
        <w:tc>
          <w:tcPr>
            <w:tcW w:w="1080" w:type="dxa"/>
            <w:vMerge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4C69D0" w:rsidRPr="00EC41EA" w:rsidRDefault="004C69D0" w:rsidP="00EC41E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543" w:type="dxa"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C69D0" w:rsidRPr="00D55C0E" w:rsidTr="007F0C12">
        <w:tc>
          <w:tcPr>
            <w:tcW w:w="1080" w:type="dxa"/>
            <w:vMerge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4C69D0" w:rsidRPr="00EC41EA" w:rsidRDefault="004C69D0" w:rsidP="004C69D0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4C69D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дан развёрнутый ответ на один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4C69D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вопрос в диалоге</w:t>
            </w:r>
          </w:p>
        </w:tc>
        <w:tc>
          <w:tcPr>
            <w:tcW w:w="1543" w:type="dxa"/>
          </w:tcPr>
          <w:p w:rsidR="004C69D0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C69D0" w:rsidRPr="00D55C0E" w:rsidTr="007F0C12">
        <w:tc>
          <w:tcPr>
            <w:tcW w:w="1080" w:type="dxa"/>
            <w:vMerge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4C69D0" w:rsidRPr="004C69D0" w:rsidRDefault="004C69D0" w:rsidP="00EC41E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C41EA">
              <w:rPr>
                <w:rStyle w:val="20"/>
                <w:sz w:val="24"/>
                <w:szCs w:val="24"/>
              </w:rPr>
              <w:t>Участник итогового собеседования не справился</w:t>
            </w:r>
            <w:r>
              <w:rPr>
                <w:sz w:val="24"/>
                <w:szCs w:val="24"/>
              </w:rPr>
              <w:t xml:space="preserve"> </w:t>
            </w:r>
            <w:r w:rsidRPr="00EC41EA">
              <w:rPr>
                <w:rStyle w:val="20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4C69D0">
              <w:rPr>
                <w:rStyle w:val="20"/>
                <w:b/>
                <w:sz w:val="24"/>
                <w:szCs w:val="24"/>
              </w:rPr>
              <w:t>или</w:t>
            </w:r>
            <w:r w:rsidRPr="00EC41EA">
              <w:rPr>
                <w:rStyle w:val="20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543" w:type="dxa"/>
          </w:tcPr>
          <w:p w:rsidR="004C69D0" w:rsidRPr="00D55C0E" w:rsidRDefault="004C69D0" w:rsidP="00EC41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4823" w:rsidRPr="00D55C0E" w:rsidTr="00A34771">
        <w:tc>
          <w:tcPr>
            <w:tcW w:w="7919" w:type="dxa"/>
            <w:gridSpan w:val="2"/>
          </w:tcPr>
          <w:p w:rsidR="006D4823" w:rsidRPr="00D55C0E" w:rsidRDefault="006D4823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6D4823" w:rsidRPr="00D55C0E" w:rsidRDefault="004C69D0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6D4823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6D4823" w:rsidRDefault="006D4823" w:rsidP="00EC41EA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6D4823" w:rsidRPr="00F15BC0" w:rsidRDefault="006D4823" w:rsidP="006D482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15BC0">
        <w:rPr>
          <w:rFonts w:ascii="Times New Roman" w:hAnsi="Times New Roman"/>
          <w:b/>
          <w:sz w:val="28"/>
          <w:szCs w:val="28"/>
        </w:rPr>
        <w:t xml:space="preserve">Общее количество баллов за выполнение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6929"/>
        <w:gridCol w:w="1808"/>
      </w:tblGrid>
      <w:tr w:rsidR="006D4823" w:rsidRPr="00C61D16" w:rsidTr="006D4823">
        <w:tc>
          <w:tcPr>
            <w:tcW w:w="833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9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1808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6D4823" w:rsidRPr="00C61D16" w:rsidTr="006D4823">
        <w:tc>
          <w:tcPr>
            <w:tcW w:w="833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9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 xml:space="preserve">Чтение текста </w:t>
            </w:r>
            <w:r w:rsidR="00EC41EA">
              <w:rPr>
                <w:rFonts w:ascii="Times New Roman" w:hAnsi="Times New Roman"/>
                <w:sz w:val="24"/>
                <w:szCs w:val="24"/>
              </w:rPr>
              <w:t>вслух</w:t>
            </w:r>
          </w:p>
        </w:tc>
        <w:tc>
          <w:tcPr>
            <w:tcW w:w="1808" w:type="dxa"/>
          </w:tcPr>
          <w:p w:rsidR="006D4823" w:rsidRPr="00C61D16" w:rsidRDefault="00EC41EA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4823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6D4823" w:rsidRPr="00C61D16" w:rsidTr="006D4823">
        <w:tc>
          <w:tcPr>
            <w:tcW w:w="833" w:type="dxa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9" w:type="dxa"/>
          </w:tcPr>
          <w:p w:rsidR="006D4823" w:rsidRPr="00C61D16" w:rsidRDefault="00EC41EA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1EA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1808" w:type="dxa"/>
          </w:tcPr>
          <w:p w:rsidR="006D4823" w:rsidRPr="00C61D16" w:rsidRDefault="00EC41EA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D4823" w:rsidRPr="00C61D16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6D4823" w:rsidRPr="00C61D16" w:rsidTr="006D4823">
        <w:tc>
          <w:tcPr>
            <w:tcW w:w="833" w:type="dxa"/>
          </w:tcPr>
          <w:p w:rsidR="006D4823" w:rsidRDefault="006D4823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9" w:type="dxa"/>
          </w:tcPr>
          <w:p w:rsidR="006D4823" w:rsidRPr="00C61D16" w:rsidRDefault="00EC41EA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1EA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1808" w:type="dxa"/>
          </w:tcPr>
          <w:p w:rsidR="006D4823" w:rsidRPr="00C61D16" w:rsidRDefault="004C69D0" w:rsidP="006D4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D4823" w:rsidRPr="00C61D16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6D4823" w:rsidRPr="00C61D16" w:rsidTr="006D4823">
        <w:tc>
          <w:tcPr>
            <w:tcW w:w="7762" w:type="dxa"/>
            <w:gridSpan w:val="2"/>
          </w:tcPr>
          <w:p w:rsidR="006D4823" w:rsidRPr="00C61D16" w:rsidRDefault="006D4823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1808" w:type="dxa"/>
          </w:tcPr>
          <w:p w:rsidR="006D4823" w:rsidRPr="00C61D16" w:rsidRDefault="004C69D0" w:rsidP="006D48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4823"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6D4823" w:rsidRPr="00BB653F" w:rsidRDefault="006D4823" w:rsidP="006D4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D4823" w:rsidRPr="00BB653F" w:rsidRDefault="006D4823" w:rsidP="006D4823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Зачёт – от 3</w:t>
      </w:r>
      <w:r w:rsidRPr="00BB653F">
        <w:rPr>
          <w:rFonts w:ascii="Times New Roman" w:hAnsi="Times New Roman"/>
          <w:b/>
          <w:sz w:val="24"/>
          <w:szCs w:val="24"/>
        </w:rPr>
        <w:t xml:space="preserve"> баллов и более</w:t>
      </w:r>
    </w:p>
    <w:p w:rsidR="006D4823" w:rsidRPr="009F0343" w:rsidRDefault="006D4823" w:rsidP="006D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823" w:rsidRDefault="006D4823" w:rsidP="006D4823">
      <w:pPr>
        <w:spacing w:after="0" w:line="240" w:lineRule="auto"/>
      </w:pPr>
    </w:p>
    <w:p w:rsidR="006D4823" w:rsidRDefault="006D4823" w:rsidP="006D4823">
      <w:pPr>
        <w:spacing w:after="0" w:line="240" w:lineRule="auto"/>
      </w:pPr>
    </w:p>
    <w:p w:rsidR="006D4823" w:rsidRDefault="006D4823" w:rsidP="006D4823"/>
    <w:p w:rsidR="006D4823" w:rsidRDefault="006D4823"/>
    <w:sectPr w:rsidR="006D4823" w:rsidSect="006D4823"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F3" w:rsidRDefault="001930F3">
      <w:r>
        <w:separator/>
      </w:r>
    </w:p>
  </w:endnote>
  <w:endnote w:type="continuationSeparator" w:id="0">
    <w:p w:rsidR="001930F3" w:rsidRDefault="0019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F3" w:rsidRDefault="001930F3">
      <w:r>
        <w:separator/>
      </w:r>
    </w:p>
  </w:footnote>
  <w:footnote w:type="continuationSeparator" w:id="0">
    <w:p w:rsidR="001930F3" w:rsidRDefault="00193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23"/>
    <w:rsid w:val="00030933"/>
    <w:rsid w:val="001930F3"/>
    <w:rsid w:val="00200A00"/>
    <w:rsid w:val="00204B11"/>
    <w:rsid w:val="002237EC"/>
    <w:rsid w:val="002A31FA"/>
    <w:rsid w:val="002D2C60"/>
    <w:rsid w:val="00437A3B"/>
    <w:rsid w:val="004C69D0"/>
    <w:rsid w:val="00500EBA"/>
    <w:rsid w:val="005315FA"/>
    <w:rsid w:val="00580AC7"/>
    <w:rsid w:val="006B7F62"/>
    <w:rsid w:val="006D4823"/>
    <w:rsid w:val="006D5A3E"/>
    <w:rsid w:val="00707116"/>
    <w:rsid w:val="0079378B"/>
    <w:rsid w:val="007F5B10"/>
    <w:rsid w:val="00806BEC"/>
    <w:rsid w:val="0091592B"/>
    <w:rsid w:val="009A48F0"/>
    <w:rsid w:val="009D44E0"/>
    <w:rsid w:val="00A34771"/>
    <w:rsid w:val="00A36DFC"/>
    <w:rsid w:val="00A9349A"/>
    <w:rsid w:val="00AD3224"/>
    <w:rsid w:val="00B27029"/>
    <w:rsid w:val="00B30E36"/>
    <w:rsid w:val="00C67204"/>
    <w:rsid w:val="00CD14F2"/>
    <w:rsid w:val="00D96F94"/>
    <w:rsid w:val="00DC3108"/>
    <w:rsid w:val="00E343F5"/>
    <w:rsid w:val="00EC41EA"/>
    <w:rsid w:val="00EF6DC4"/>
    <w:rsid w:val="00F74E69"/>
    <w:rsid w:val="00FA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82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D4823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6D4823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6D48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footer"/>
    <w:basedOn w:val="a"/>
    <w:link w:val="a5"/>
    <w:rsid w:val="006D482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link w:val="a4"/>
    <w:locked/>
    <w:rsid w:val="006D4823"/>
    <w:rPr>
      <w:lang w:val="ru-RU" w:eastAsia="ru-RU" w:bidi="ar-SA"/>
    </w:rPr>
  </w:style>
  <w:style w:type="paragraph" w:styleId="a6">
    <w:name w:val="Document Map"/>
    <w:basedOn w:val="a"/>
    <w:semiHidden/>
    <w:rsid w:val="006D4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">
    <w:name w:val="Основной текст (2)_"/>
    <w:rsid w:val="00EF6D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EF6D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82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D4823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6D4823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6D482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footer"/>
    <w:basedOn w:val="a"/>
    <w:link w:val="a5"/>
    <w:rsid w:val="006D482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link w:val="a4"/>
    <w:locked/>
    <w:rsid w:val="006D4823"/>
    <w:rPr>
      <w:lang w:val="ru-RU" w:eastAsia="ru-RU" w:bidi="ar-SA"/>
    </w:rPr>
  </w:style>
  <w:style w:type="paragraph" w:styleId="a6">
    <w:name w:val="Document Map"/>
    <w:basedOn w:val="a"/>
    <w:semiHidden/>
    <w:rsid w:val="006D4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">
    <w:name w:val="Основной текст (2)_"/>
    <w:rsid w:val="00EF6D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EF6D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Феоктистова</cp:lastModifiedBy>
  <cp:revision>4</cp:revision>
  <cp:lastPrinted>2023-11-09T09:02:00Z</cp:lastPrinted>
  <dcterms:created xsi:type="dcterms:W3CDTF">2024-12-11T09:19:00Z</dcterms:created>
  <dcterms:modified xsi:type="dcterms:W3CDTF">2024-12-11T13:50:00Z</dcterms:modified>
</cp:coreProperties>
</file>