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комиссия принимает и рассматривает апелляции участников ГИА:</w:t>
      </w:r>
    </w:p>
    <w:p w:rsidR="00AD0335" w:rsidRPr="00AD0335" w:rsidRDefault="00AD0335" w:rsidP="00AD0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нарушении установленного порядка проведения ГИА,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несогласии с выставленными баллами.</w:t>
      </w:r>
    </w:p>
    <w:p w:rsid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Апелляцию о нарушении установленного порядка проведения ГИА участник ГИА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 в день проведения экзамена по соответствующему учебному предмету члену ГЭК, не покидая ППЭ.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составляется в письменной форме в двух экземплярах: один передается в апелляционная комиссию, другой, с пометкой члена ГЭК о принятии ее на рассмотрение, остается у участника ГИА.</w:t>
      </w:r>
      <w:proofErr w:type="gram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об отклонении апелляции (результат апеллянта не изменяется и остается действующим), об удовлетворении апелляции (результат экзамена, по процедуре которого участником ГИА была подана апелляция, аннулируется, и участнику ГИА предоставляется возможность сдать экзамен по учебному предмету в иной день</w:t>
      </w:r>
      <w:proofErr w:type="gram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предусмотренный едиными расписаниями проведения ЕГЭ, ГВЭ).</w:t>
      </w:r>
    </w:p>
    <w:p w:rsid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Апелляция о несогласии с выставленными баллами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подается в течение двух рабочих дней со дня объявления результатов ГИА по соответствующему учебному предмету.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«ВНИМАНИЕ!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Датой объявления результатов считается дата размещения соответствующей информации на данном сайте в разделе «Новости». Размещенный на сайте </w:t>
      </w:r>
      <w:hyperlink r:id="rId4" w:history="1">
        <w:r w:rsidRPr="00AD033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Примерный график апелляций 2025</w:t>
        </w:r>
      </w:hyperlink>
      <w:r w:rsidRPr="00AD0335">
        <w:rPr>
          <w:rFonts w:ascii="Times New Roman" w:eastAsia="Times New Roman" w:hAnsi="Times New Roman" w:cs="Times New Roman"/>
          <w:color w:val="4F81BD"/>
          <w:sz w:val="28"/>
          <w:szCs w:val="28"/>
          <w:u w:val="single"/>
          <w:lang w:eastAsia="ru-RU"/>
        </w:rPr>
        <w:t> 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предварительным! В разделе «</w:t>
      </w:r>
      <w:hyperlink r:id="rId5" w:history="1">
        <w:r w:rsidRPr="00AD033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Результаты 202</w:t>
        </w:r>
      </w:hyperlink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предварительно ознакомиться с результатами, удостовериться в правильности распознавания информации собственных бланков ЕГЭ (части с кратким ответом) и посмотреть скан части с развернутым ответом.</w:t>
      </w:r>
    </w:p>
    <w:p w:rsid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АК принимает решение: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отклонении апелляции и сохранении выставленных баллов;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удовлетворении апелляции и изменении баллов (в сторону увеличения или в сторону уменьшения баллов).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 может быть рассмотрена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присутствии апеллянта и (или) законного представителя апеллянта (родитель или опекун с предъявлением паспорта). Законный представитель совершеннолетнего лица дополнительно предъявляет доверенность.</w:t>
      </w:r>
    </w:p>
    <w:p w:rsidR="00AD0335" w:rsidRDefault="00AD0335" w:rsidP="00AD033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b/>
          <w:bCs/>
          <w:color w:val="7B0200"/>
          <w:sz w:val="28"/>
          <w:szCs w:val="28"/>
          <w:lang w:eastAsia="ru-RU"/>
        </w:rPr>
      </w:pPr>
    </w:p>
    <w:p w:rsidR="00AD0335" w:rsidRPr="00AD0335" w:rsidRDefault="00AD0335" w:rsidP="00AD033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7B0200"/>
          <w:sz w:val="28"/>
          <w:szCs w:val="28"/>
          <w:lang w:eastAsia="ru-RU"/>
        </w:rPr>
        <w:t>ВНИМАНИЕ!</w:t>
      </w:r>
      <w:r w:rsidRPr="00AD0335">
        <w:rPr>
          <w:rFonts w:ascii="Times New Roman" w:eastAsia="Times New Roman" w:hAnsi="Times New Roman" w:cs="Times New Roman"/>
          <w:color w:val="7B0200"/>
          <w:sz w:val="28"/>
          <w:szCs w:val="28"/>
          <w:lang w:eastAsia="ru-RU"/>
        </w:rPr>
        <w:t> </w:t>
      </w:r>
      <w:r w:rsidRPr="00AD0335">
        <w:rPr>
          <w:rFonts w:ascii="Times New Roman" w:eastAsia="Times New Roman" w:hAnsi="Times New Roman" w:cs="Times New Roman"/>
          <w:b/>
          <w:bCs/>
          <w:color w:val="7B0200"/>
          <w:sz w:val="28"/>
          <w:szCs w:val="28"/>
          <w:lang w:eastAsia="ru-RU"/>
        </w:rPr>
        <w:t>Прием и рассмотрение </w:t>
      </w:r>
      <w:r w:rsidRPr="00AD0335">
        <w:rPr>
          <w:rFonts w:ascii="Times New Roman" w:eastAsia="Times New Roman" w:hAnsi="Times New Roman" w:cs="Times New Roman"/>
          <w:color w:val="7B0200"/>
          <w:sz w:val="28"/>
          <w:szCs w:val="28"/>
          <w:lang w:eastAsia="ru-RU"/>
        </w:rPr>
        <w:t xml:space="preserve">апелляций о несогласии с выставленными баллами  </w:t>
      </w:r>
      <w:proofErr w:type="gramStart"/>
      <w:r w:rsidRPr="00AD0335">
        <w:rPr>
          <w:rFonts w:ascii="Times New Roman" w:eastAsia="Times New Roman" w:hAnsi="Times New Roman" w:cs="Times New Roman"/>
          <w:color w:val="7B0200"/>
          <w:sz w:val="28"/>
          <w:szCs w:val="28"/>
          <w:lang w:eastAsia="ru-RU"/>
        </w:rPr>
        <w:t>организованы</w:t>
      </w:r>
      <w:proofErr w:type="gramEnd"/>
      <w:r w:rsidRPr="00AD0335">
        <w:rPr>
          <w:rFonts w:ascii="Times New Roman" w:eastAsia="Times New Roman" w:hAnsi="Times New Roman" w:cs="Times New Roman"/>
          <w:color w:val="7B0200"/>
          <w:sz w:val="28"/>
          <w:szCs w:val="28"/>
          <w:lang w:eastAsia="ru-RU"/>
        </w:rPr>
        <w:t> </w:t>
      </w:r>
      <w:r w:rsidRPr="00AD0335">
        <w:rPr>
          <w:rFonts w:ascii="Times New Roman" w:eastAsia="Times New Roman" w:hAnsi="Times New Roman" w:cs="Times New Roman"/>
          <w:b/>
          <w:bCs/>
          <w:color w:val="7B0200"/>
          <w:sz w:val="28"/>
          <w:szCs w:val="28"/>
          <w:lang w:eastAsia="ru-RU"/>
        </w:rPr>
        <w:t>дистанционно</w:t>
      </w:r>
      <w:r w:rsidRPr="00AD0335">
        <w:rPr>
          <w:rFonts w:ascii="Times New Roman" w:eastAsia="Times New Roman" w:hAnsi="Times New Roman" w:cs="Times New Roman"/>
          <w:color w:val="7B0200"/>
          <w:sz w:val="28"/>
          <w:szCs w:val="28"/>
          <w:lang w:eastAsia="ru-RU"/>
        </w:rPr>
        <w:t>.</w:t>
      </w:r>
    </w:p>
    <w:p w:rsid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подачи апелляций и проведения заседаний Апелляционной комиссии: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Заполнить черной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гелевой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ручкой форму </w:t>
      </w:r>
      <w:hyperlink r:id="rId6" w:history="1">
        <w:r w:rsidRPr="00AD033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заявления </w:t>
        </w:r>
      </w:hyperlink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апелляцию о несогласии с выставленными баллами  (в заявлении можно указать конкретные номера заданий)..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Направить заполненное заявление в виде сканированного документа или фотографии секретарю апелляционной комиссии по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kk-2020-10@yandex.ru  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Получить от секретаря апелляционной комиссии по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 получения заявления вместе с регистрационным номером.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Заявление не будет зарегистрировано, если было направлено вне дат, определенных для подачи апелляций, в разделе «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Новости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Получить от секретаря апелляционной комиссии по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дате и времени проведения заседания.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Явиться на заседание Апелляционной комиссии с документом, удостоверяющим личность, точно к указанному времени по адресу: пр. Александра Невского, д. 57,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114, (Министерство образования и спорта Республики Карелия).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</w:t>
      </w:r>
      <w:proofErr w:type="gram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апелляции отводится</w:t>
      </w:r>
      <w:proofErr w:type="gram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20 минут.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опоздания время рассмотрения апелляции не продлевается.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неявки на заседание, апелляция будет рассмотрена без присутствия апеллянта (о решении комиссии апеллянт будет проинформирован секретарем апелляционной комиссии по телефону или </w:t>
      </w:r>
      <w:proofErr w:type="spell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Апелляционная комиссия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РАССМАТРИВАЕТ апелляции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содержания и структуры заданий по учебным предметам,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 оцениванием результатов выполнения заданий экзаменационной работы с кратким ответом,</w:t>
      </w:r>
    </w:p>
    <w:p w:rsidR="00AD0335" w:rsidRPr="00AD0335" w:rsidRDefault="00AD0335" w:rsidP="00AD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 нарушением обучающимся, выпускником прошлых лет требований Порядка проведения ГИА и неправильным оформлением экзаменационной работы.</w:t>
      </w:r>
    </w:p>
    <w:p w:rsidR="00AD0335" w:rsidRPr="00AD0335" w:rsidRDefault="00AD0335" w:rsidP="00AD033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о несогласии с выставленными баллами </w:t>
      </w:r>
      <w:r w:rsidRPr="00AD0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 по учебному предмету «Информатика» в компьютерной форме</w:t>
      </w:r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принимается по факту возможной технической </w:t>
      </w:r>
      <w:proofErr w:type="gramStart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proofErr w:type="gramEnd"/>
      <w:r w:rsidRPr="00AD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во время экзамена был зафиксирован технический сбой</w:t>
      </w:r>
      <w:r w:rsidRPr="00AD0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0335" w:rsidRPr="00AD0335" w:rsidRDefault="00AD0335" w:rsidP="00AD033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апелляционная комиссия не рассматривает апелляции по вопросам содержания и структуры заданий КИМ</w:t>
      </w:r>
      <w:proofErr w:type="gramStart"/>
      <w:r w:rsidRPr="00AD0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AD0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также по вопросам, связанным с оцениванием заданий с кратким ответом и неправильным заполнением участником бланков КЕГЭ;</w:t>
      </w:r>
    </w:p>
    <w:p w:rsidR="00AD0335" w:rsidRPr="00AD0335" w:rsidRDefault="00AD0335" w:rsidP="00AD033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3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 </w:t>
      </w:r>
    </w:p>
    <w:p w:rsidR="003D4835" w:rsidRPr="00AD0335" w:rsidRDefault="003D4835" w:rsidP="00AD0335"/>
    <w:sectPr w:rsidR="003D4835" w:rsidRPr="00AD0335" w:rsidSect="003D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D0335"/>
    <w:rsid w:val="003D4835"/>
    <w:rsid w:val="00AD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karelia.ru/Data/Sites/1/2025/docs/%D0%97%D0%B0%D1%8F%D0%B2%D0%BB%D0%B5%D0%BD%D0%B8%D0%B5.xlsx" TargetMode="External"/><Relationship Id="rId5" Type="http://schemas.openxmlformats.org/officeDocument/2006/relationships/hyperlink" Target="https://ege.karelia.ru/Default.aspx?pageid=47357" TargetMode="External"/><Relationship Id="rId4" Type="http://schemas.openxmlformats.org/officeDocument/2006/relationships/hyperlink" Target="https://ege.karelia.ru/Data/Sites/1/2025/docs/%D0%9F%D1%80%D0%B8%D0%BC%D0%B5%D1%80%D0%BD%D1%8B%D0%B9%20%D0%B3%D1%80%D0%B0%D1%84%D0%B8%D0%BA%20%D0%B0%D0%BF%D0%B5%D0%BB%D0%BB%D1%8F%D1%86%D0%B8%D0%B9%202025v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752</Words>
  <Characters>4287</Characters>
  <Application>Microsoft Office Word</Application>
  <DocSecurity>0</DocSecurity>
  <Lines>35</Lines>
  <Paragraphs>10</Paragraphs>
  <ScaleCrop>false</ScaleCrop>
  <Company>Grizli777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2025-05-16T11:14:00Z</dcterms:created>
  <dcterms:modified xsi:type="dcterms:W3CDTF">2025-05-16T11:18:00Z</dcterms:modified>
</cp:coreProperties>
</file>